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2"/>
        <w:gridCol w:w="5018"/>
      </w:tblGrid>
      <w:tr w:rsidR="00C435AF" w:rsidTr="00C435AF">
        <w:tc>
          <w:tcPr>
            <w:tcW w:w="5242" w:type="dxa"/>
          </w:tcPr>
          <w:p w:rsidR="00C435AF" w:rsidRDefault="00C435AF">
            <w:pPr>
              <w:shd w:val="clear" w:color="auto" w:fill="FFFFFF"/>
              <w:jc w:val="center"/>
            </w:pPr>
            <w:r>
              <w:t>СОГЛАСОВАНО</w:t>
            </w:r>
          </w:p>
          <w:p w:rsidR="00C435AF" w:rsidRDefault="00C435AF">
            <w:pPr>
              <w:shd w:val="clear" w:color="auto" w:fill="FFFFFF"/>
              <w:jc w:val="center"/>
            </w:pPr>
          </w:p>
          <w:p w:rsidR="00C435AF" w:rsidRDefault="00C435AF">
            <w:pPr>
              <w:shd w:val="clear" w:color="auto" w:fill="FFFFFF"/>
              <w:jc w:val="center"/>
            </w:pPr>
            <w:r>
              <w:t>Военный комиссар</w:t>
            </w:r>
            <w:bookmarkStart w:id="0" w:name="_GoBack"/>
            <w:bookmarkEnd w:id="0"/>
          </w:p>
          <w:p w:rsidR="00C435AF" w:rsidRDefault="00C435AF">
            <w:pPr>
              <w:shd w:val="clear" w:color="auto" w:fill="FFFFFF"/>
              <w:tabs>
                <w:tab w:val="left" w:pos="237"/>
              </w:tabs>
              <w:rPr>
                <w:sz w:val="20"/>
                <w:szCs w:val="20"/>
              </w:rPr>
            </w:pPr>
            <w:r>
              <w:t xml:space="preserve">        ____________       _____________________</w:t>
            </w:r>
          </w:p>
          <w:p w:rsidR="00C435AF" w:rsidRDefault="00C435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(фамилия и инициалы)</w:t>
            </w:r>
          </w:p>
          <w:p w:rsidR="00C435AF" w:rsidRDefault="00C435AF">
            <w:pPr>
              <w:shd w:val="clear" w:color="auto" w:fill="FFFFFF"/>
              <w:rPr>
                <w:sz w:val="20"/>
                <w:szCs w:val="20"/>
              </w:rPr>
            </w:pPr>
          </w:p>
          <w:p w:rsidR="00C435AF" w:rsidRDefault="00C435AF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       «____» ____________________ 20______ г.</w:t>
            </w:r>
          </w:p>
        </w:tc>
        <w:tc>
          <w:tcPr>
            <w:tcW w:w="5018" w:type="dxa"/>
          </w:tcPr>
          <w:p w:rsidR="00C435AF" w:rsidRDefault="00C435AF">
            <w:pPr>
              <w:pStyle w:val="a3"/>
              <w:snapToGrid w:val="0"/>
              <w:jc w:val="center"/>
            </w:pPr>
          </w:p>
        </w:tc>
      </w:tr>
    </w:tbl>
    <w:p w:rsidR="00C435AF" w:rsidRDefault="00C435AF" w:rsidP="00C435AF">
      <w:pPr>
        <w:shd w:val="clear" w:color="auto" w:fill="FFFFFF"/>
        <w:autoSpaceDE w:val="0"/>
        <w:jc w:val="center"/>
      </w:pPr>
    </w:p>
    <w:p w:rsidR="00C435AF" w:rsidRDefault="00C435AF" w:rsidP="00C435AF">
      <w:pPr>
        <w:shd w:val="clear" w:color="auto" w:fill="FFFFFF"/>
        <w:autoSpaceDE w:val="0"/>
        <w:jc w:val="center"/>
      </w:pPr>
      <w:r>
        <w:t>Наименование организации</w:t>
      </w:r>
    </w:p>
    <w:p w:rsidR="00C435AF" w:rsidRDefault="00C435AF" w:rsidP="00C435AF">
      <w:pPr>
        <w:shd w:val="clear" w:color="auto" w:fill="FFFFFF"/>
        <w:autoSpaceDE w:val="0"/>
        <w:jc w:val="center"/>
      </w:pPr>
    </w:p>
    <w:p w:rsidR="00C435AF" w:rsidRDefault="00C435AF" w:rsidP="00C435AF">
      <w:pPr>
        <w:shd w:val="clear" w:color="auto" w:fill="FFFFFF"/>
        <w:autoSpaceDE w:val="0"/>
        <w:jc w:val="center"/>
      </w:pPr>
    </w:p>
    <w:p w:rsidR="00C435AF" w:rsidRDefault="00C435AF" w:rsidP="00C435AF">
      <w:pPr>
        <w:shd w:val="clear" w:color="auto" w:fill="FFFFFF"/>
        <w:autoSpaceDE w:val="0"/>
        <w:jc w:val="center"/>
        <w:rPr>
          <w:b/>
        </w:rPr>
      </w:pPr>
      <w:r>
        <w:rPr>
          <w:b/>
          <w:sz w:val="28"/>
          <w:szCs w:val="28"/>
        </w:rPr>
        <w:t>ПРИКАЗ</w:t>
      </w:r>
    </w:p>
    <w:p w:rsidR="00C435AF" w:rsidRDefault="00C435AF" w:rsidP="00C435AF">
      <w:pPr>
        <w:shd w:val="clear" w:color="auto" w:fill="FFFFFF"/>
        <w:autoSpaceDE w:val="0"/>
        <w:jc w:val="center"/>
        <w:rPr>
          <w:b/>
        </w:rPr>
      </w:pPr>
    </w:p>
    <w:p w:rsidR="00C435AF" w:rsidRDefault="00C435AF" w:rsidP="00C435AF">
      <w:pPr>
        <w:shd w:val="clear" w:color="auto" w:fill="FFFFFF"/>
        <w:autoSpaceDE w:val="0"/>
      </w:pPr>
      <w:r>
        <w:t>«____» __________ 20___ г                                                                                             №____________</w:t>
      </w:r>
    </w:p>
    <w:p w:rsidR="00C435AF" w:rsidRDefault="00C435AF" w:rsidP="00C435AF">
      <w:pPr>
        <w:shd w:val="clear" w:color="auto" w:fill="FFFFFF"/>
        <w:autoSpaceDE w:val="0"/>
      </w:pPr>
    </w:p>
    <w:p w:rsidR="00C435AF" w:rsidRDefault="00C435AF" w:rsidP="00C435AF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C435AF" w:rsidRDefault="00C435AF" w:rsidP="00C435AF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воинского учета и бронирования граждан, </w:t>
      </w:r>
    </w:p>
    <w:p w:rsidR="00C435AF" w:rsidRDefault="00C435AF" w:rsidP="00C435AF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пребывающих в запасе</w:t>
      </w:r>
    </w:p>
    <w:p w:rsidR="00C435AF" w:rsidRDefault="00C435AF" w:rsidP="00C435AF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C435AF" w:rsidRDefault="00C435AF" w:rsidP="00C435AF">
      <w:pPr>
        <w:shd w:val="clear" w:color="auto" w:fill="FFFFFF"/>
        <w:autoSpaceDE w:val="0"/>
        <w:ind w:firstLine="67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федеральных законов Российской Федерации от 31 мая 1996 года "Об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27 ноября 2006 года № 719 "Об утверждении Положения о воинском учете" и от 17 марта 2010 года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 w:rsidR="00C435AF" w:rsidRDefault="00C435AF" w:rsidP="00C435AF">
      <w:pPr>
        <w:shd w:val="clear" w:color="auto" w:fill="FFFFFF"/>
        <w:autoSpaceDE w:val="0"/>
        <w:ind w:firstLine="679"/>
        <w:rPr>
          <w:sz w:val="26"/>
          <w:szCs w:val="26"/>
        </w:rPr>
      </w:pPr>
    </w:p>
    <w:p w:rsidR="00C435AF" w:rsidRDefault="00C435AF" w:rsidP="00C435AF">
      <w:pPr>
        <w:shd w:val="clear" w:color="auto" w:fill="FFFFFF"/>
        <w:autoSpaceDE w:val="0"/>
        <w:ind w:firstLine="679"/>
        <w:rPr>
          <w:b/>
        </w:rPr>
      </w:pPr>
      <w:r>
        <w:rPr>
          <w:b/>
          <w:sz w:val="26"/>
          <w:szCs w:val="26"/>
        </w:rPr>
        <w:t>ПРИКАЗЫВАЮ:</w:t>
      </w:r>
    </w:p>
    <w:p w:rsidR="00C435AF" w:rsidRDefault="00C435AF" w:rsidP="00C435AF">
      <w:pPr>
        <w:shd w:val="clear" w:color="auto" w:fill="FFFFFF"/>
        <w:autoSpaceDE w:val="0"/>
        <w:ind w:firstLine="679"/>
        <w:rPr>
          <w:b/>
        </w:rPr>
      </w:pPr>
    </w:p>
    <w:p w:rsidR="00C435AF" w:rsidRDefault="00C435AF" w:rsidP="00C435AF">
      <w:pPr>
        <w:shd w:val="clear" w:color="auto" w:fill="FFFFFF"/>
        <w:autoSpaceDE w:val="0"/>
        <w:ind w:firstLine="679"/>
        <w:rPr>
          <w:sz w:val="20"/>
          <w:szCs w:val="20"/>
        </w:rPr>
      </w:pPr>
      <w:r>
        <w:t>1. Начальнику отдела кадров______________________________________________________</w:t>
      </w:r>
    </w:p>
    <w:p w:rsidR="00C435AF" w:rsidRDefault="00C435AF" w:rsidP="00C435AF">
      <w:pPr>
        <w:shd w:val="clear" w:color="auto" w:fill="FFFFFF"/>
        <w:autoSpaceDE w:val="0"/>
        <w:ind w:firstLine="679"/>
        <w:jc w:val="center"/>
        <w:rPr>
          <w:sz w:val="10"/>
          <w:szCs w:val="10"/>
        </w:rPr>
      </w:pPr>
      <w:r>
        <w:rPr>
          <w:sz w:val="20"/>
          <w:szCs w:val="20"/>
        </w:rPr>
        <w:t xml:space="preserve"> (фамилия, имя и отчество)</w:t>
      </w:r>
    </w:p>
    <w:p w:rsidR="00C435AF" w:rsidRDefault="00C435AF" w:rsidP="00C435AF">
      <w:pPr>
        <w:shd w:val="clear" w:color="auto" w:fill="FFFFFF"/>
        <w:autoSpaceDE w:val="0"/>
        <w:ind w:firstLine="679"/>
        <w:jc w:val="both"/>
        <w:rPr>
          <w:sz w:val="10"/>
          <w:szCs w:val="10"/>
        </w:rPr>
      </w:pPr>
    </w:p>
    <w:p w:rsidR="00C435AF" w:rsidRDefault="00C435AF" w:rsidP="00C435AF">
      <w:pPr>
        <w:shd w:val="clear" w:color="auto" w:fill="FFFFFF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воинский учет всех категорий работающих граждан, подлежащих воинскому учету,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 __________ 20___ г.</w:t>
      </w:r>
    </w:p>
    <w:p w:rsidR="00C435AF" w:rsidRDefault="00C435AF" w:rsidP="00C435AF">
      <w:pPr>
        <w:shd w:val="clear" w:color="auto" w:fill="FFFFFF"/>
        <w:autoSpaceDE w:val="0"/>
        <w:ind w:firstLine="679"/>
        <w:jc w:val="both"/>
        <w:rPr>
          <w:sz w:val="26"/>
          <w:szCs w:val="26"/>
        </w:rPr>
      </w:pPr>
    </w:p>
    <w:p w:rsidR="00C435AF" w:rsidRDefault="00C435AF" w:rsidP="00C435AF">
      <w:pPr>
        <w:widowControl w:val="0"/>
        <w:numPr>
          <w:ilvl w:val="0"/>
          <w:numId w:val="1"/>
        </w:numPr>
        <w:shd w:val="clear" w:color="auto" w:fill="FFFFFF"/>
        <w:tabs>
          <w:tab w:val="left" w:pos="332"/>
        </w:tabs>
        <w:autoSpaceDE w:val="0"/>
        <w:ind w:left="0" w:firstLine="679"/>
        <w:jc w:val="both"/>
      </w:pPr>
      <w:r>
        <w:rPr>
          <w:sz w:val="26"/>
          <w:szCs w:val="26"/>
        </w:rPr>
        <w:t xml:space="preserve">Обязанности по ведению воинского учета граждан,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бронированию граждан, пребывающих в запасе, и хранению бланков строгой отчетности возложить на</w:t>
      </w:r>
    </w:p>
    <w:p w:rsidR="00C435AF" w:rsidRDefault="00C435AF" w:rsidP="00C435AF">
      <w:pPr>
        <w:shd w:val="clear" w:color="auto" w:fill="FFFFFF"/>
        <w:autoSpaceDE w:val="0"/>
        <w:jc w:val="both"/>
        <w:rPr>
          <w:sz w:val="20"/>
          <w:szCs w:val="20"/>
        </w:rPr>
      </w:pPr>
      <w:r>
        <w:t xml:space="preserve"> ____________________________________________________________________________________</w:t>
      </w:r>
    </w:p>
    <w:p w:rsidR="00C435AF" w:rsidRDefault="00C435AF" w:rsidP="00C435AF">
      <w:pPr>
        <w:shd w:val="clear" w:color="auto" w:fill="FFFFFF"/>
        <w:autoSpaceDE w:val="0"/>
        <w:ind w:firstLine="679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(должность, фамилия, имя и отчество)</w:t>
      </w:r>
    </w:p>
    <w:p w:rsidR="00C435AF" w:rsidRDefault="00C435AF" w:rsidP="00C435AF">
      <w:pPr>
        <w:shd w:val="clear" w:color="auto" w:fill="FFFFFF"/>
        <w:autoSpaceDE w:val="0"/>
        <w:ind w:firstLine="679"/>
        <w:rPr>
          <w:sz w:val="20"/>
          <w:szCs w:val="20"/>
        </w:rPr>
      </w:pPr>
      <w:r>
        <w:rPr>
          <w:sz w:val="26"/>
          <w:szCs w:val="26"/>
        </w:rPr>
        <w:t>3.  При временном убытии</w:t>
      </w:r>
      <w:r>
        <w:t>______________________________________________________</w:t>
      </w:r>
    </w:p>
    <w:p w:rsidR="00C435AF" w:rsidRDefault="00C435AF" w:rsidP="00C435AF">
      <w:pPr>
        <w:shd w:val="clear" w:color="auto" w:fill="FFFFFF"/>
        <w:autoSpaceDE w:val="0"/>
        <w:ind w:firstLine="679"/>
        <w:jc w:val="center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 и инициалы работника, осуществляющего воинский учет)</w:t>
      </w:r>
    </w:p>
    <w:p w:rsidR="00C435AF" w:rsidRDefault="00C435AF" w:rsidP="00C435AF">
      <w:pPr>
        <w:shd w:val="clear" w:color="auto" w:fill="FFFFFF"/>
        <w:autoSpaceDE w:val="0"/>
        <w:ind w:firstLine="679"/>
        <w:rPr>
          <w:sz w:val="10"/>
          <w:szCs w:val="10"/>
        </w:rPr>
      </w:pPr>
    </w:p>
    <w:p w:rsidR="00C435AF" w:rsidRDefault="00C435AF" w:rsidP="00C435AF">
      <w:pPr>
        <w:shd w:val="clear" w:color="auto" w:fill="FFFFFF"/>
        <w:autoSpaceDE w:val="0"/>
        <w:rPr>
          <w:sz w:val="20"/>
          <w:szCs w:val="20"/>
        </w:rPr>
      </w:pPr>
      <w:r>
        <w:rPr>
          <w:sz w:val="26"/>
          <w:szCs w:val="26"/>
        </w:rPr>
        <w:t xml:space="preserve">в отпуск, командировку или на лечение временное исполнение обязанностей по ведению воинского учета граждан,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бронированию граждан, пребывающих в запасе, возлагать на</w:t>
      </w:r>
      <w:r>
        <w:t xml:space="preserve"> __________________________________________________________________________________</w:t>
      </w:r>
    </w:p>
    <w:p w:rsidR="00C435AF" w:rsidRDefault="00C435AF" w:rsidP="00C435AF">
      <w:pPr>
        <w:tabs>
          <w:tab w:val="left" w:pos="7200"/>
          <w:tab w:val="left" w:pos="10620"/>
        </w:tabs>
        <w:ind w:firstLine="679"/>
        <w:jc w:val="center"/>
        <w:rPr>
          <w:sz w:val="10"/>
          <w:szCs w:val="10"/>
        </w:rPr>
      </w:pPr>
      <w:r>
        <w:rPr>
          <w:sz w:val="20"/>
          <w:szCs w:val="20"/>
        </w:rPr>
        <w:t>(должность, фамилия, имя и отчество)</w:t>
      </w:r>
    </w:p>
    <w:p w:rsidR="00C435AF" w:rsidRDefault="00C435AF" w:rsidP="00C435AF">
      <w:pPr>
        <w:shd w:val="clear" w:color="auto" w:fill="FFFFFF"/>
        <w:autoSpaceDE w:val="0"/>
        <w:ind w:firstLine="679"/>
        <w:jc w:val="both"/>
        <w:rPr>
          <w:sz w:val="10"/>
          <w:szCs w:val="10"/>
        </w:rPr>
      </w:pPr>
    </w:p>
    <w:p w:rsidR="00C435AF" w:rsidRDefault="00C435AF" w:rsidP="00C435AF">
      <w:pPr>
        <w:shd w:val="clear" w:color="auto" w:fill="FFFFFF"/>
        <w:autoSpaceDE w:val="0"/>
        <w:ind w:firstLine="679"/>
        <w:jc w:val="both"/>
      </w:pPr>
      <w:r>
        <w:lastRenderedPageBreak/>
        <w:t>Документы, необходимые для работы по воинскому учету и бронированию граждан, передавать по акту.</w:t>
      </w:r>
    </w:p>
    <w:p w:rsidR="00C435AF" w:rsidRDefault="00C435AF" w:rsidP="00C435AF">
      <w:pPr>
        <w:shd w:val="clear" w:color="auto" w:fill="FFFFFF"/>
        <w:autoSpaceDE w:val="0"/>
        <w:ind w:firstLine="679"/>
        <w:jc w:val="both"/>
      </w:pPr>
    </w:p>
    <w:p w:rsidR="00C435AF" w:rsidRDefault="00C435AF" w:rsidP="00C435AF">
      <w:pPr>
        <w:shd w:val="clear" w:color="auto" w:fill="FFFFFF"/>
        <w:autoSpaceDE w:val="0"/>
        <w:ind w:firstLine="679"/>
        <w:jc w:val="both"/>
        <w:rPr>
          <w:sz w:val="26"/>
          <w:szCs w:val="26"/>
        </w:rPr>
      </w:pPr>
      <w:r>
        <w:rPr>
          <w:sz w:val="26"/>
          <w:szCs w:val="26"/>
        </w:rPr>
        <w:t>4. Настоящий приказ объявить руководителям структурных подразделений и должностным лицам, назначенным ответственными за ведение воинского учета.</w:t>
      </w:r>
    </w:p>
    <w:p w:rsidR="00C435AF" w:rsidRDefault="00C435AF" w:rsidP="00C435AF">
      <w:pPr>
        <w:shd w:val="clear" w:color="auto" w:fill="FFFFFF"/>
        <w:autoSpaceDE w:val="0"/>
        <w:ind w:firstLine="679"/>
        <w:rPr>
          <w:sz w:val="26"/>
          <w:szCs w:val="26"/>
        </w:rPr>
      </w:pPr>
    </w:p>
    <w:p w:rsidR="00C435AF" w:rsidRDefault="00C435AF" w:rsidP="00C435AF">
      <w:pPr>
        <w:shd w:val="clear" w:color="auto" w:fill="FFFFFF"/>
        <w:autoSpaceDE w:val="0"/>
        <w:ind w:firstLine="679"/>
      </w:pPr>
      <w:r>
        <w:rPr>
          <w:sz w:val="26"/>
          <w:szCs w:val="26"/>
        </w:rPr>
        <w:t xml:space="preserve">5. Контроль за исполнением приказа оставляю за собой. </w:t>
      </w:r>
    </w:p>
    <w:p w:rsidR="00C435AF" w:rsidRDefault="00C435AF" w:rsidP="00C435AF">
      <w:pPr>
        <w:shd w:val="clear" w:color="auto" w:fill="FFFFFF"/>
        <w:autoSpaceDE w:val="0"/>
        <w:ind w:firstLine="679"/>
      </w:pPr>
    </w:p>
    <w:p w:rsidR="00C435AF" w:rsidRDefault="00C435AF" w:rsidP="00C435AF">
      <w:pPr>
        <w:shd w:val="clear" w:color="auto" w:fill="FFFFFF"/>
        <w:autoSpaceDE w:val="0"/>
        <w:ind w:firstLine="679"/>
        <w:rPr>
          <w:sz w:val="20"/>
          <w:szCs w:val="20"/>
        </w:rPr>
      </w:pPr>
      <w:r>
        <w:rPr>
          <w:sz w:val="26"/>
          <w:szCs w:val="26"/>
        </w:rPr>
        <w:t>Руководитель организации ________________________________________</w:t>
      </w:r>
    </w:p>
    <w:p w:rsidR="00C435AF" w:rsidRDefault="00C435AF" w:rsidP="00C435AF">
      <w:pPr>
        <w:shd w:val="clear" w:color="auto" w:fill="FFFFFF"/>
        <w:tabs>
          <w:tab w:val="left" w:pos="7200"/>
          <w:tab w:val="left" w:pos="10620"/>
        </w:tabs>
        <w:ind w:firstLine="679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(должность, фамилия, имя и отчество)</w:t>
      </w:r>
    </w:p>
    <w:p w:rsidR="00C435AF" w:rsidRDefault="00C435AF" w:rsidP="00C435AF">
      <w:pPr>
        <w:shd w:val="clear" w:color="auto" w:fill="FFFFFF"/>
        <w:ind w:firstLine="679"/>
        <w:jc w:val="both"/>
        <w:rPr>
          <w:sz w:val="20"/>
          <w:szCs w:val="20"/>
        </w:rPr>
      </w:pPr>
      <w:r>
        <w:rPr>
          <w:sz w:val="26"/>
          <w:szCs w:val="26"/>
        </w:rPr>
        <w:t>С приказом ознакомлены: 1. _______________________________________</w:t>
      </w:r>
    </w:p>
    <w:p w:rsidR="00C435AF" w:rsidRDefault="00C435AF" w:rsidP="00C435AF">
      <w:pPr>
        <w:shd w:val="clear" w:color="auto" w:fill="FFFFFF"/>
        <w:ind w:firstLine="67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(начальник ОК)</w:t>
      </w:r>
    </w:p>
    <w:p w:rsidR="00C435AF" w:rsidRDefault="00C435AF" w:rsidP="00C435AF">
      <w:pPr>
        <w:shd w:val="clear" w:color="auto" w:fill="FFFFFF"/>
        <w:ind w:firstLine="679"/>
        <w:jc w:val="both"/>
      </w:pPr>
      <w:r>
        <w:t xml:space="preserve">                                                 </w:t>
      </w:r>
      <w:r>
        <w:rPr>
          <w:sz w:val="26"/>
          <w:szCs w:val="26"/>
        </w:rPr>
        <w:t>2. _______________________________________</w:t>
      </w:r>
    </w:p>
    <w:p w:rsidR="00C435AF" w:rsidRDefault="00C435AF" w:rsidP="00C435AF">
      <w:pPr>
        <w:shd w:val="clear" w:color="auto" w:fill="FFFFFF"/>
        <w:ind w:firstLine="679"/>
        <w:jc w:val="both"/>
      </w:pPr>
      <w:r>
        <w:t xml:space="preserve">                                                                  </w:t>
      </w:r>
      <w:r>
        <w:rPr>
          <w:sz w:val="20"/>
          <w:szCs w:val="20"/>
        </w:rPr>
        <w:t>(специалисты воинского учета)</w:t>
      </w:r>
    </w:p>
    <w:p w:rsidR="00C435AF" w:rsidRDefault="00C435AF" w:rsidP="00C435AF">
      <w:pPr>
        <w:shd w:val="clear" w:color="auto" w:fill="FFFFFF"/>
        <w:ind w:firstLine="679"/>
        <w:jc w:val="both"/>
      </w:pPr>
      <w:r>
        <w:t xml:space="preserve">                                                 </w:t>
      </w:r>
      <w:r>
        <w:rPr>
          <w:sz w:val="26"/>
          <w:szCs w:val="26"/>
        </w:rPr>
        <w:t>3. _______________________________________</w:t>
      </w:r>
    </w:p>
    <w:p w:rsidR="00C435AF" w:rsidRDefault="00C435AF" w:rsidP="00C435AF">
      <w:pPr>
        <w:shd w:val="clear" w:color="auto" w:fill="FFFFFF"/>
        <w:ind w:firstLine="679"/>
        <w:jc w:val="both"/>
        <w:rPr>
          <w:sz w:val="20"/>
          <w:szCs w:val="20"/>
        </w:rPr>
      </w:pPr>
      <w:r>
        <w:t xml:space="preserve">                                                            (</w:t>
      </w:r>
      <w:r>
        <w:rPr>
          <w:sz w:val="20"/>
          <w:szCs w:val="20"/>
        </w:rPr>
        <w:t xml:space="preserve">должностное лицо, осуществляющее подмену </w:t>
      </w:r>
    </w:p>
    <w:p w:rsidR="00C435AF" w:rsidRDefault="00C435AF" w:rsidP="00C435AF">
      <w:pPr>
        <w:shd w:val="clear" w:color="auto" w:fill="FFFFFF"/>
        <w:ind w:firstLine="679"/>
        <w:jc w:val="both"/>
      </w:pPr>
      <w:r>
        <w:rPr>
          <w:sz w:val="20"/>
          <w:szCs w:val="20"/>
        </w:rPr>
        <w:t xml:space="preserve">                                                                         специалиста воинского учета при его убытии)</w:t>
      </w:r>
    </w:p>
    <w:p w:rsidR="00C435AF" w:rsidRDefault="00C435AF" w:rsidP="00C435AF">
      <w:pPr>
        <w:shd w:val="clear" w:color="auto" w:fill="FFFFFF"/>
        <w:ind w:firstLine="679"/>
      </w:pPr>
    </w:p>
    <w:p w:rsidR="00C435AF" w:rsidRDefault="00C435AF" w:rsidP="00C435AF">
      <w:pPr>
        <w:shd w:val="clear" w:color="auto" w:fill="FFFFFF"/>
        <w:ind w:firstLine="679"/>
        <w:jc w:val="both"/>
      </w:pPr>
      <w:r>
        <w:rPr>
          <w:b/>
          <w:sz w:val="22"/>
          <w:szCs w:val="22"/>
        </w:rPr>
        <w:t>Примечание:</w:t>
      </w:r>
      <w:r>
        <w:rPr>
          <w:sz w:val="22"/>
          <w:szCs w:val="22"/>
        </w:rPr>
        <w:t xml:space="preserve"> Приказ согласовывается с военным комиссариатом,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самоуправления, осуществляющим первичный воинский учет на территориях, где нет военных комиссариатов.</w:t>
      </w:r>
    </w:p>
    <w:p w:rsidR="00E32BC8" w:rsidRDefault="00E32BC8"/>
    <w:sectPr w:rsidR="00E32BC8" w:rsidSect="00C435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9"/>
    <w:rsid w:val="008621E9"/>
    <w:rsid w:val="00B64EAB"/>
    <w:rsid w:val="00C435AF"/>
    <w:rsid w:val="00E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67A9-0730-4A5F-AA85-782E95A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35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User</cp:lastModifiedBy>
  <cp:revision>4</cp:revision>
  <dcterms:created xsi:type="dcterms:W3CDTF">2019-10-08T07:42:00Z</dcterms:created>
  <dcterms:modified xsi:type="dcterms:W3CDTF">2021-04-08T09:32:00Z</dcterms:modified>
</cp:coreProperties>
</file>